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D06303" w:rsidRDefault="006F18F9" w:rsidP="006F18F9">
      <w:pPr>
        <w:spacing w:before="120" w:after="120"/>
        <w:jc w:val="both"/>
        <w:outlineLvl w:val="0"/>
      </w:pPr>
      <w:r w:rsidRPr="00D06303">
        <w:t>Riigivara otsustuskorras tasuta võõrandamine</w:t>
      </w:r>
    </w:p>
    <w:p w:rsidR="006F18F9" w:rsidRPr="00D06303" w:rsidRDefault="006F18F9" w:rsidP="006F18F9">
      <w:pPr>
        <w:spacing w:before="120" w:after="120"/>
        <w:jc w:val="both"/>
        <w:outlineLvl w:val="0"/>
      </w:pPr>
      <w:r w:rsidRPr="00D06303">
        <w:t>(</w:t>
      </w:r>
      <w:r w:rsidR="00252905">
        <w:t>Haaviku tee 34a</w:t>
      </w:r>
      <w:r w:rsidRPr="00D06303">
        <w:t>)</w:t>
      </w:r>
    </w:p>
    <w:p w:rsidR="006F18F9" w:rsidRPr="00D06303" w:rsidRDefault="006F18F9" w:rsidP="006F18F9">
      <w:pPr>
        <w:spacing w:before="120" w:after="120"/>
        <w:jc w:val="both"/>
        <w:outlineLvl w:val="0"/>
      </w:pPr>
    </w:p>
    <w:p w:rsidR="006F18F9" w:rsidRPr="00D06303" w:rsidRDefault="006F18F9" w:rsidP="006F18F9">
      <w:pPr>
        <w:numPr>
          <w:ilvl w:val="0"/>
          <w:numId w:val="1"/>
        </w:numPr>
        <w:spacing w:before="240" w:after="240"/>
        <w:ind w:left="709" w:hanging="720"/>
      </w:pPr>
      <w:r w:rsidRPr="00D06303">
        <w:t>ASJAOLUD JA MENETLUSE KÄIK JA ÕIGUSLIKUD ALUSED</w:t>
      </w:r>
    </w:p>
    <w:p w:rsidR="006F18F9" w:rsidRPr="00D06303" w:rsidRDefault="00252905" w:rsidP="006F18F9">
      <w:pPr>
        <w:jc w:val="both"/>
      </w:pPr>
      <w:r>
        <w:t>Tori</w:t>
      </w:r>
      <w:r w:rsidR="006F18F9" w:rsidRPr="00D06303">
        <w:t xml:space="preserve"> Vallavalitsus esitas </w:t>
      </w:r>
      <w:r w:rsidR="00322A92">
        <w:t>21.09.2022</w:t>
      </w:r>
      <w:r w:rsidR="006F18F9" w:rsidRPr="00D06303">
        <w:t xml:space="preserve"> Riigimetsa Majandamise Keskusele (edaspidi </w:t>
      </w:r>
      <w:r w:rsidR="006F18F9" w:rsidRPr="008E522B">
        <w:rPr>
          <w:i/>
          <w:iCs/>
        </w:rPr>
        <w:t>RMK</w:t>
      </w:r>
      <w:r w:rsidR="006F18F9" w:rsidRPr="00D06303">
        <w:t xml:space="preserve">) taotluse  nr </w:t>
      </w:r>
      <w:r w:rsidR="00322A92">
        <w:t>6-8/4836</w:t>
      </w:r>
      <w:r w:rsidR="006F18F9" w:rsidRPr="00D06303">
        <w:t xml:space="preserve"> </w:t>
      </w:r>
      <w:r w:rsidR="00322A92">
        <w:t>Pärnu</w:t>
      </w:r>
      <w:r w:rsidR="006F18F9" w:rsidRPr="00D06303">
        <w:t xml:space="preserve"> maakonnas </w:t>
      </w:r>
      <w:r w:rsidR="00322A92">
        <w:t xml:space="preserve">Tori </w:t>
      </w:r>
      <w:r w:rsidR="006F18F9" w:rsidRPr="00D06303">
        <w:t xml:space="preserve">vallas </w:t>
      </w:r>
      <w:r w:rsidR="00322A92">
        <w:t>Taali metskond 59</w:t>
      </w:r>
      <w:r w:rsidR="006F18F9">
        <w:t xml:space="preserve"> (katastritunnus </w:t>
      </w:r>
      <w:r w:rsidR="00322A92">
        <w:t>73001:006:0040</w:t>
      </w:r>
      <w:r w:rsidR="006F18F9">
        <w:t>)</w:t>
      </w:r>
      <w:r w:rsidR="00322A92">
        <w:t xml:space="preserve"> jagamisel moodustatava ligikaudu 995 m</w:t>
      </w:r>
      <w:r w:rsidR="00322A92">
        <w:rPr>
          <w:rFonts w:ascii="Calibri" w:hAnsi="Calibri" w:cs="Calibri"/>
        </w:rPr>
        <w:t>²</w:t>
      </w:r>
      <w:r w:rsidR="00322A92">
        <w:t xml:space="preserve"> suuruse Haaviku tee 34a</w:t>
      </w:r>
      <w:r w:rsidR="00A91B18">
        <w:t xml:space="preserve"> katastriüksuse otsustuskorras tasuta võõrandamiseks Tori vallale</w:t>
      </w:r>
      <w:r w:rsidR="00FD40F4">
        <w:t>.</w:t>
      </w:r>
      <w:r w:rsidR="006F18F9" w:rsidRPr="00D06303">
        <w:t xml:space="preserve"> </w:t>
      </w:r>
    </w:p>
    <w:p w:rsidR="006F18F9" w:rsidRPr="00D06303" w:rsidRDefault="0039637A" w:rsidP="006F18F9">
      <w:pPr>
        <w:spacing w:before="240"/>
        <w:jc w:val="both"/>
      </w:pPr>
      <w:r>
        <w:t>T</w:t>
      </w:r>
      <w:r w:rsidR="006F18F9" w:rsidRPr="00D06303">
        <w:t xml:space="preserve">aotluses on </w:t>
      </w:r>
      <w:r w:rsidR="00425469">
        <w:t>märgitud</w:t>
      </w:r>
      <w:r w:rsidR="006F18F9" w:rsidRPr="00D06303">
        <w:t xml:space="preserve">, et </w:t>
      </w:r>
      <w:r w:rsidR="00CC0C89">
        <w:t xml:space="preserve">Haaviku tee 34a katastriüksus moodustatakse Tori vallale kuuluvate puurkaevu (EHR 220750664, keskkonnaregistrikood PRK0006536, puurkaevu katastri nr 6536, puurkaevu passi nr 4572 </w:t>
      </w:r>
      <w:r w:rsidR="00E94748">
        <w:t>) ja mahutite</w:t>
      </w:r>
      <w:r w:rsidR="00CC0C89">
        <w:t xml:space="preserve"> (EHR 221328753)</w:t>
      </w:r>
      <w:r w:rsidR="00E94748">
        <w:t xml:space="preserve"> aluse ja nende teenindamiseks vajaliku maana</w:t>
      </w:r>
      <w:r w:rsidR="00CC0C89">
        <w:t xml:space="preserve">. </w:t>
      </w:r>
      <w:r w:rsidR="00117294">
        <w:t>Taotletav maa on Tori vallale vajalik kohaliku omavalitsuse korralduse seaduse §</w:t>
      </w:r>
      <w:r w:rsidR="0073564C">
        <w:t xml:space="preserve"> 6 lõikest 1 tulenevate veevarustuse ja kanalisatsiooni korraldamisega seotud ülesannete täitmiseks. </w:t>
      </w:r>
      <w:r w:rsidR="00E94748">
        <w:t>Nimetatud p</w:t>
      </w:r>
      <w:r w:rsidR="00CC0C89">
        <w:t>uurkaevust saavad vee Tori valla 55 majapidamist. Mahutid võetakse kasutusele tuletõrje veevõtukohana</w:t>
      </w:r>
      <w:r w:rsidR="00E94748">
        <w:t>, vastavalt tuleohutuse seaduses sätestatud nõuetele</w:t>
      </w:r>
      <w:r w:rsidR="00CC0C89">
        <w:t>.</w:t>
      </w:r>
    </w:p>
    <w:p w:rsidR="0091409C" w:rsidRPr="00386A07" w:rsidRDefault="00F131BE" w:rsidP="0091409C">
      <w:pPr>
        <w:spacing w:before="240"/>
        <w:jc w:val="both"/>
        <w:rPr>
          <w:color w:val="000000" w:themeColor="text1"/>
        </w:rPr>
      </w:pPr>
      <w:r>
        <w:rPr>
          <w:color w:val="000000" w:themeColor="text1"/>
        </w:rPr>
        <w:t>Haaviku tee 34a</w:t>
      </w:r>
      <w:r w:rsidR="0091409C" w:rsidRPr="00386A07">
        <w:rPr>
          <w:color w:val="000000" w:themeColor="text1"/>
        </w:rPr>
        <w:t xml:space="preserve"> kinnistu</w:t>
      </w:r>
      <w:r w:rsidR="0091409C">
        <w:rPr>
          <w:color w:val="000000" w:themeColor="text1"/>
        </w:rPr>
        <w:t xml:space="preserve"> otsustuskorras</w:t>
      </w:r>
      <w:r w:rsidR="0091409C" w:rsidRPr="00386A07">
        <w:rPr>
          <w:color w:val="000000" w:themeColor="text1"/>
        </w:rPr>
        <w:t xml:space="preserve"> tasuta valla omandisse taotlemine on otsustatud </w:t>
      </w:r>
      <w:r>
        <w:rPr>
          <w:color w:val="000000" w:themeColor="text1"/>
        </w:rPr>
        <w:t xml:space="preserve">Tori </w:t>
      </w:r>
      <w:r w:rsidRPr="00FF3304">
        <w:rPr>
          <w:color w:val="000000" w:themeColor="text1"/>
        </w:rPr>
        <w:t>Vallavolikogu 17.09.2020. a otsusega nr 261.</w:t>
      </w:r>
      <w:r>
        <w:rPr>
          <w:color w:val="000000" w:themeColor="text1"/>
        </w:rPr>
        <w:t xml:space="preserve"> </w:t>
      </w:r>
    </w:p>
    <w:p w:rsidR="006F18F9" w:rsidRPr="00D06303" w:rsidRDefault="006F18F9" w:rsidP="006F18F9">
      <w:pPr>
        <w:jc w:val="both"/>
      </w:pPr>
    </w:p>
    <w:p w:rsidR="006F18F9" w:rsidRDefault="006F18F9" w:rsidP="006F18F9">
      <w:pPr>
        <w:jc w:val="both"/>
      </w:pPr>
      <w:r w:rsidRPr="00D06303">
        <w:t xml:space="preserve">RMK juhatuse </w:t>
      </w:r>
      <w:r w:rsidR="00680A1C">
        <w:t>13.12.2022</w:t>
      </w:r>
      <w:r w:rsidR="00720C8C">
        <w:t xml:space="preserve"> </w:t>
      </w:r>
      <w:r w:rsidRPr="00D06303">
        <w:t xml:space="preserve"> otsusega nr 1-32/</w:t>
      </w:r>
      <w:r w:rsidR="00680A1C">
        <w:t>78</w:t>
      </w:r>
      <w:r w:rsidRPr="00D06303">
        <w:t xml:space="preserve"> andis RMK riigivara valitsejale seisukoha, et RMK </w:t>
      </w:r>
      <w:r w:rsidR="00680A1C">
        <w:t>ei vaja</w:t>
      </w:r>
      <w:r w:rsidR="000B7430">
        <w:t xml:space="preserve"> </w:t>
      </w:r>
      <w:r w:rsidR="00680A1C">
        <w:t>Tori vallas</w:t>
      </w:r>
      <w:r w:rsidR="000B7430">
        <w:t xml:space="preserve"> asuvast </w:t>
      </w:r>
      <w:r w:rsidR="00680A1C">
        <w:t>osa Taali metskond 59</w:t>
      </w:r>
      <w:r w:rsidR="000B7430">
        <w:t xml:space="preserve"> </w:t>
      </w:r>
      <w:r w:rsidR="00680A1C">
        <w:t>kinnisasjast (ligikaudse suurusega 995 m</w:t>
      </w:r>
      <w:r w:rsidR="00680A1C">
        <w:rPr>
          <w:rFonts w:ascii="Calibri" w:hAnsi="Calibri" w:cs="Calibri"/>
        </w:rPr>
        <w:t>²</w:t>
      </w:r>
      <w:r w:rsidR="00680A1C">
        <w:t>)  oma põhimäärusest tulenevate ülesannete täitmiseks.</w:t>
      </w:r>
    </w:p>
    <w:p w:rsidR="000B7430" w:rsidRPr="00D06303" w:rsidRDefault="000B7430" w:rsidP="006F18F9">
      <w:pPr>
        <w:jc w:val="both"/>
      </w:pPr>
    </w:p>
    <w:p w:rsidR="006F18F9" w:rsidRPr="00D06303" w:rsidRDefault="00BA1114" w:rsidP="006F18F9">
      <w:pPr>
        <w:jc w:val="both"/>
      </w:pPr>
      <w:r>
        <w:t>17.03</w:t>
      </w:r>
      <w:r w:rsidR="00C87DED">
        <w:t>.2023</w:t>
      </w:r>
      <w:r w:rsidR="006F18F9" w:rsidRPr="00D06303">
        <w:t xml:space="preserve"> kanti maakatastrisse </w:t>
      </w:r>
      <w:r>
        <w:t>Taali metskond 59 kinnisasja</w:t>
      </w:r>
      <w:r w:rsidR="006F18F9" w:rsidRPr="00D06303">
        <w:t xml:space="preserve"> jagamisel tekkinud </w:t>
      </w:r>
      <w:r>
        <w:t>Haaviku tee 34a</w:t>
      </w:r>
      <w:r w:rsidR="006F18F9" w:rsidRPr="00D06303">
        <w:t xml:space="preserve"> katastriüksus (katastritunnus </w:t>
      </w:r>
      <w:r>
        <w:t>80901:001:1211</w:t>
      </w:r>
      <w:r w:rsidR="006F18F9" w:rsidRPr="00D06303">
        <w:t xml:space="preserve">, registriosa nr </w:t>
      </w:r>
      <w:r>
        <w:t>23139350</w:t>
      </w:r>
      <w:r w:rsidR="006F18F9" w:rsidRPr="00D06303">
        <w:t xml:space="preserve">, pindala </w:t>
      </w:r>
      <w:r>
        <w:t>1040</w:t>
      </w:r>
      <w:r w:rsidR="006F18F9" w:rsidRPr="00D06303">
        <w:t xml:space="preserve"> m², </w:t>
      </w:r>
      <w:r w:rsidR="00866017">
        <w:t>tootmismaa</w:t>
      </w:r>
      <w:r w:rsidR="006F18F9" w:rsidRPr="00D06303">
        <w:t xml:space="preserve"> 100%, riigi kinnisvararegistri kood KV</w:t>
      </w:r>
      <w:r w:rsidR="00866017">
        <w:t>111761</w:t>
      </w:r>
      <w:r w:rsidR="006F18F9" w:rsidRPr="00D06303">
        <w:t>).</w:t>
      </w:r>
      <w:r w:rsidR="006F18F9">
        <w:t xml:space="preserve"> </w:t>
      </w:r>
    </w:p>
    <w:p w:rsidR="006F18F9" w:rsidRPr="00D06303" w:rsidRDefault="006F18F9" w:rsidP="006F18F9">
      <w:pPr>
        <w:pStyle w:val="Snum"/>
      </w:pPr>
      <w:bookmarkStart w:id="0" w:name="_GoBack"/>
      <w:bookmarkEnd w:id="0"/>
    </w:p>
    <w:p w:rsidR="006F18F9" w:rsidRDefault="006F18F9" w:rsidP="006F18F9">
      <w:pPr>
        <w:pStyle w:val="Snum"/>
      </w:pPr>
      <w:r w:rsidRPr="00D06303">
        <w:t xml:space="preserve">RVS §-s 96 sätestatud korras teatas RMK </w:t>
      </w:r>
      <w:r w:rsidR="00994EBA">
        <w:t>26.04.2023</w:t>
      </w:r>
      <w:r w:rsidRPr="00D06303">
        <w:t xml:space="preserve"> riigi kinnisvararegistris </w:t>
      </w:r>
      <w:r w:rsidR="00994EBA">
        <w:t>Haaviku tee 34a</w:t>
      </w:r>
      <w:r w:rsidRPr="00D06303">
        <w:t xml:space="preserve">  kinnisasja võõrandamise kavatsusest (menetlus nr </w:t>
      </w:r>
      <w:r w:rsidR="00994EBA">
        <w:t>23-3742</w:t>
      </w:r>
      <w:r w:rsidRPr="00D06303">
        <w:t>) ning palus teada anda kinnisasja vajalikkusest. Seaduses sätestatud tähtaja jooksul ei esitanud õigustatud isikud taotlusi ega arvamusi kinnisasja vajalikkuse kohta.</w:t>
      </w:r>
    </w:p>
    <w:p w:rsidR="00706EFD" w:rsidRDefault="00706EFD" w:rsidP="006F18F9">
      <w:pPr>
        <w:pStyle w:val="Snum"/>
      </w:pPr>
    </w:p>
    <w:p w:rsidR="00706EFD" w:rsidRDefault="00706EFD" w:rsidP="00706EFD">
      <w:pPr>
        <w:pStyle w:val="Snum"/>
      </w:pPr>
      <w:r w:rsidRPr="00DC3181">
        <w:t xml:space="preserve">RVS § 46 lõike 1 alusel on </w:t>
      </w:r>
      <w:r w:rsidR="007170DA">
        <w:t>Haaviku tee 34a</w:t>
      </w:r>
      <w:r>
        <w:t xml:space="preserve">  kinnisasja</w:t>
      </w:r>
      <w:r w:rsidRPr="00DC3181">
        <w:t xml:space="preserve"> </w:t>
      </w:r>
      <w:r w:rsidR="00FE248F">
        <w:t>turuväärtuse</w:t>
      </w:r>
      <w:r w:rsidRPr="00DC3181">
        <w:t xml:space="preserve"> määramiseks tellitud hindamisaruanne. </w:t>
      </w:r>
      <w:r>
        <w:t>Lahe Kinnisvara Hindamine</w:t>
      </w:r>
      <w:r w:rsidRPr="00DC3181">
        <w:t xml:space="preserve"> OÜ </w:t>
      </w:r>
      <w:r>
        <w:t xml:space="preserve"> </w:t>
      </w:r>
      <w:r w:rsidR="00FE248F">
        <w:t>12.07.2023</w:t>
      </w:r>
      <w:r>
        <w:t xml:space="preserve"> </w:t>
      </w:r>
      <w:r w:rsidRPr="00DC3181">
        <w:t xml:space="preserve">koostatud </w:t>
      </w:r>
      <w:r>
        <w:t>eksperthinnangu</w:t>
      </w:r>
      <w:r w:rsidRPr="00DC3181">
        <w:t xml:space="preserve"> nr </w:t>
      </w:r>
      <w:r w:rsidR="00FE248F">
        <w:t>098-23P</w:t>
      </w:r>
      <w:r w:rsidRPr="00DC3181">
        <w:t xml:space="preserve"> kohaselt on </w:t>
      </w:r>
      <w:r w:rsidR="00FE248F">
        <w:t>Haaviku tee 34a</w:t>
      </w:r>
      <w:r>
        <w:t xml:space="preserve">  </w:t>
      </w:r>
      <w:r w:rsidR="00FE248F">
        <w:t>kinnisasja turuväärtus 9 900</w:t>
      </w:r>
      <w:r>
        <w:t xml:space="preserve"> </w:t>
      </w:r>
      <w:r w:rsidRPr="00DC3181">
        <w:t xml:space="preserve">eurot. </w:t>
      </w:r>
    </w:p>
    <w:p w:rsidR="00706EFD" w:rsidRPr="00D06303" w:rsidRDefault="00706EFD" w:rsidP="006F18F9">
      <w:pPr>
        <w:pStyle w:val="Snum"/>
      </w:pPr>
    </w:p>
    <w:p w:rsidR="006F18F9" w:rsidRPr="00D06303" w:rsidRDefault="006F18F9" w:rsidP="006F18F9">
      <w:pPr>
        <w:pStyle w:val="Snum"/>
      </w:pPr>
    </w:p>
    <w:p w:rsidR="006F18F9" w:rsidRPr="00D06303" w:rsidRDefault="006F18F9" w:rsidP="006F18F9">
      <w:pPr>
        <w:pStyle w:val="Snum"/>
        <w:rPr>
          <w:color w:val="000000"/>
        </w:rPr>
      </w:pPr>
    </w:p>
    <w:p w:rsidR="006F18F9" w:rsidRPr="00D06303" w:rsidRDefault="00B93ACC" w:rsidP="006F18F9">
      <w:pPr>
        <w:pStyle w:val="Snum"/>
      </w:pPr>
      <w:r>
        <w:lastRenderedPageBreak/>
        <w:t>Tori Vallavalitsus</w:t>
      </w:r>
      <w:r w:rsidR="006F18F9" w:rsidRPr="00D06303">
        <w:t xml:space="preserve"> on </w:t>
      </w:r>
      <w:r>
        <w:t>31.07.2023</w:t>
      </w:r>
      <w:r w:rsidR="006F18F9" w:rsidRPr="00D06303">
        <w:t xml:space="preserve"> kirjaga nr </w:t>
      </w:r>
      <w:r>
        <w:t>6-8/2371-1</w:t>
      </w:r>
      <w:r w:rsidR="006F18F9" w:rsidRPr="00D06303">
        <w:t xml:space="preserve"> nõustunud kinnisasjale määratud väärtusega ja võõrandamisega kaasnevate kulude tasumisega.</w:t>
      </w:r>
    </w:p>
    <w:p w:rsidR="006F18F9" w:rsidRPr="00D06303" w:rsidRDefault="006F18F9" w:rsidP="006F18F9">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976E67" w:rsidRPr="00D06303" w:rsidRDefault="006F18F9" w:rsidP="00976E67">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976E67">
        <w:t xml:space="preserve">1 kohaselt </w:t>
      </w:r>
      <w:r w:rsidR="00976E67" w:rsidRPr="00D06303">
        <w:t xml:space="preserve">on kohaliku omavalitsusüksuse ülesanne korraldada </w:t>
      </w:r>
      <w:r w:rsidR="00976E67" w:rsidRPr="00D06303">
        <w:rPr>
          <w:color w:val="202020"/>
          <w:shd w:val="clear" w:color="auto" w:fill="FFFFFF"/>
        </w:rPr>
        <w:t xml:space="preserve">vallas või linnas </w:t>
      </w:r>
      <w:r w:rsidR="00976E67">
        <w:rPr>
          <w:color w:val="202020"/>
          <w:shd w:val="clear" w:color="auto" w:fill="FFFFFF"/>
        </w:rPr>
        <w:t>muuhulgas veevarustust ja kanalisatsiooni juhul, kui need ülesanded ei ole seadusega antud kellegi teise täita.</w:t>
      </w:r>
    </w:p>
    <w:p w:rsidR="006F18F9" w:rsidRPr="00D06303" w:rsidRDefault="006F18F9" w:rsidP="006F18F9">
      <w:pPr>
        <w:jc w:val="both"/>
      </w:pPr>
    </w:p>
    <w:p w:rsidR="006F18F9" w:rsidRDefault="006F18F9" w:rsidP="006F18F9">
      <w:pPr>
        <w:jc w:val="both"/>
      </w:pPr>
      <w:r w:rsidRPr="00122DD9">
        <w:t>RVS § 33 lõike 3¹ kohaselt, kui kohaliku omavalitsuse üksus omandatud kinnisasja võõrandab või koormab hoonestusõigusega, peab omandaja hüvitama riigile 50% vara harilikust väärtusest, mis sellel oli tema poolt omandamise hetkel.</w:t>
      </w:r>
      <w:r w:rsidRPr="00D06303">
        <w:t xml:space="preserve"> </w:t>
      </w:r>
      <w:r>
        <w:t>Vastavalt RVS § 33 lõike 3</w:t>
      </w:r>
      <w:r w:rsidRPr="008E522B">
        <w:rPr>
          <w:vertAlign w:val="superscript"/>
        </w:rPr>
        <w:t>2</w:t>
      </w:r>
      <w:r>
        <w:t xml:space="preserve"> arvab riik RVS § 33 lõikes ‍3</w:t>
      </w:r>
      <w:r w:rsidRPr="008E522B">
        <w:rPr>
          <w:vertAlign w:val="superscript"/>
        </w:rPr>
        <w:t>1</w:t>
      </w:r>
      <w:r>
        <w:t xml:space="preserve"> nimetatud hüvitise suurusest maha kohaliku omavalitsuse üksuse poolt kinnisasjale tehtud kasulikud kulutused, kui nendega on kinnisasja oluliselt parendatud. Hüvitist ei pea tasuma, kui kohaliku omavalitsuse üksus on oma eelarvevahenditega püstitanud võõrandatavale kinnisasjale hoone, mis oli vajalik ülesande täitmiseks, milleks riik kinnisasja talle üle andis. </w:t>
      </w:r>
      <w:r w:rsidRPr="00D06303">
        <w:t>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t>¹</w:t>
      </w:r>
      <w:r w:rsidRPr="00D06303">
        <w:t xml:space="preserve"> ei kohaldata, välja arvatud juhul, kui juriidiline isik võõrandab omandatud kinnisasja või hoonestusõiguse või seab omandatud kinnisasjale hoonestusõiguse. </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105D83">
        <w:t>Tori</w:t>
      </w:r>
      <w:r>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1" w:name="para33lg5"/>
    </w:p>
    <w:p w:rsidR="006F18F9" w:rsidRPr="00D06303" w:rsidRDefault="006F18F9" w:rsidP="006F18F9">
      <w:pPr>
        <w:pStyle w:val="Normaallaadveeb"/>
        <w:spacing w:before="0" w:after="0" w:afterAutospacing="0"/>
        <w:jc w:val="both"/>
        <w:rPr>
          <w:lang w:val="et-EE"/>
        </w:rPr>
      </w:pPr>
      <w:r w:rsidRPr="00D06303">
        <w:rPr>
          <w:lang w:val="et-EE"/>
        </w:rPr>
        <w:t xml:space="preserve">RVS § 33 lõike 5 alusel on riigil õigus nõuda </w:t>
      </w:r>
      <w:r w:rsidR="00105D83">
        <w:t>Tori</w:t>
      </w:r>
      <w:r w:rsidRPr="00D06303">
        <w:rPr>
          <w:lang w:val="et-EE"/>
        </w:rPr>
        <w:t xml:space="preserve"> vallalt kinnisasja sihtotstarbelist kasutamist. Mittesihtotstarbelise kasutamise korral on riigil õigus nõuda kinnisasja omandanud isikult leppetrahvi, mille suurus on vähemalt 25%, kuid mitte rohkem kui 100% vara väärtusest selle võõrandamise hetkel. </w:t>
      </w:r>
      <w:bookmarkEnd w:id="1"/>
    </w:p>
    <w:p w:rsidR="006F18F9" w:rsidRPr="00D06303" w:rsidRDefault="006F18F9" w:rsidP="006F18F9">
      <w:pPr>
        <w:pStyle w:val="Normaallaadveeb"/>
        <w:spacing w:before="0" w:after="0" w:afterAutospacing="0"/>
        <w:jc w:val="both"/>
        <w:rPr>
          <w:lang w:val="et-EE"/>
        </w:rPr>
      </w:pPr>
    </w:p>
    <w:p w:rsidR="006F18F9" w:rsidRPr="00D06303" w:rsidRDefault="006F18F9" w:rsidP="006F18F9">
      <w:pPr>
        <w:pStyle w:val="Normaallaadveeb"/>
        <w:spacing w:before="0" w:after="0" w:afterAutospacing="0"/>
        <w:jc w:val="both"/>
        <w:rPr>
          <w:lang w:val="et-EE"/>
        </w:rPr>
      </w:pPr>
      <w:r w:rsidRPr="00D06303">
        <w:rPr>
          <w:lang w:val="et-EE"/>
        </w:rPr>
        <w:t>RVS § 33 lõigetes 3</w:t>
      </w:r>
      <w:r>
        <w:rPr>
          <w:lang w:val="et-EE"/>
        </w:rPr>
        <w:t>¹</w:t>
      </w:r>
      <w:r w:rsidRPr="00D06303">
        <w:rPr>
          <w:lang w:val="et-EE"/>
        </w:rPr>
        <w:t>–5 sätestatud juhtudel arvestatakse riigile makstav hüvitis kinnisasja võõrandamise hetke hariliku väärtuse alusel. Tulenevalt RVS § 46 on RMK välja selgitanud kinnisasja väärtuse.</w:t>
      </w:r>
    </w:p>
    <w:p w:rsidR="006F18F9" w:rsidRPr="00D06303" w:rsidRDefault="006F18F9" w:rsidP="006F18F9">
      <w:pPr>
        <w:pStyle w:val="Normaallaadveeb"/>
        <w:spacing w:before="0" w:after="0" w:afterAutospacing="0"/>
        <w:jc w:val="both"/>
        <w:rPr>
          <w:lang w:val="et-EE"/>
        </w:rPr>
      </w:pPr>
    </w:p>
    <w:p w:rsidR="006F18F9" w:rsidRPr="00D06303" w:rsidRDefault="007F24C3" w:rsidP="006F18F9">
      <w:pPr>
        <w:pStyle w:val="Snum"/>
      </w:pPr>
      <w:r>
        <w:t>Tori</w:t>
      </w:r>
      <w:r w:rsidR="006F18F9" w:rsidRPr="00D06303">
        <w:t xml:space="preserve"> vallale kinnisasja võõrandamine ei ole käsitletav riigiabi andmisena, kuna vald soovib kasutada kinnisasja oma seadusest tulenevate avalike ülesannete täitmiseks, millel ei ole majanduslikku iseloomu.</w:t>
      </w:r>
    </w:p>
    <w:p w:rsidR="006F18F9" w:rsidRPr="00D06303" w:rsidRDefault="006F18F9" w:rsidP="006F18F9">
      <w:pPr>
        <w:spacing w:before="360" w:after="240"/>
        <w:jc w:val="both"/>
      </w:pPr>
      <w:r>
        <w:lastRenderedPageBreak/>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t>3</w:t>
      </w:r>
      <w:r w:rsidRPr="008E522B">
        <w:rPr>
          <w:vertAlign w:val="superscript"/>
        </w:rPr>
        <w:t>1</w:t>
      </w:r>
      <w:r>
        <w:t>-</w:t>
      </w:r>
      <w:r w:rsidRPr="00D06303">
        <w:t xml:space="preserve">7, § 37 lõikele 1 ja lõike 2 punktile 1, § 38 lõikele 1, § 48 lõikele 1, § 49 lõigetele 2 ja 3, § 50 lõikele 1, §-le 63 ning kooskõlas KOKS § 6 lõikega </w:t>
      </w:r>
      <w:r w:rsidR="001B4438">
        <w:t>1</w:t>
      </w:r>
      <w:r w:rsidRPr="00D06303">
        <w:t>:</w:t>
      </w:r>
    </w:p>
    <w:p w:rsidR="006F18F9" w:rsidRPr="00D06303" w:rsidRDefault="006F18F9" w:rsidP="006F18F9">
      <w:pPr>
        <w:tabs>
          <w:tab w:val="num" w:pos="720"/>
        </w:tabs>
        <w:jc w:val="both"/>
      </w:pPr>
    </w:p>
    <w:p w:rsidR="006F18F9" w:rsidRPr="00D0630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1B4438">
        <w:t>Tori</w:t>
      </w:r>
      <w:r w:rsidRPr="00D06303">
        <w:t xml:space="preserve"> vallale </w:t>
      </w:r>
      <w:r w:rsidR="00313C8E">
        <w:t>Kliima</w:t>
      </w:r>
      <w:r w:rsidRPr="00D06303">
        <w:t>ministeeriumi valitsemisel olev</w:t>
      </w:r>
      <w:r>
        <w:t xml:space="preserve"> </w:t>
      </w:r>
      <w:r w:rsidR="00CD4CEC">
        <w:t xml:space="preserve">Pärnu maakonnas, Tori vallas, Kilksama külas asuv </w:t>
      </w:r>
      <w:r w:rsidR="001B4438">
        <w:t>Haaviku tee 34a</w:t>
      </w:r>
      <w:r w:rsidR="001B4438" w:rsidRPr="00D06303">
        <w:t xml:space="preserve"> </w:t>
      </w:r>
      <w:r w:rsidR="00032A50">
        <w:t>kinnisasi</w:t>
      </w:r>
      <w:r w:rsidR="001B4438" w:rsidRPr="00D06303">
        <w:t xml:space="preserve"> (katastritunnus </w:t>
      </w:r>
      <w:r w:rsidR="001B4438">
        <w:t>80901:001:1211</w:t>
      </w:r>
      <w:r w:rsidR="001B4438" w:rsidRPr="00D06303">
        <w:t xml:space="preserve">, registriosa nr </w:t>
      </w:r>
      <w:r w:rsidR="001B4438">
        <w:t>23139350</w:t>
      </w:r>
      <w:r w:rsidR="001B4438" w:rsidRPr="00D06303">
        <w:t xml:space="preserve">, pindala </w:t>
      </w:r>
      <w:r w:rsidR="001B4438">
        <w:t>1040</w:t>
      </w:r>
      <w:r w:rsidR="001B4438" w:rsidRPr="00D06303">
        <w:t xml:space="preserve"> m², </w:t>
      </w:r>
      <w:r w:rsidR="001B4438">
        <w:t>tootmismaa</w:t>
      </w:r>
      <w:r w:rsidR="001B4438" w:rsidRPr="00D06303">
        <w:t xml:space="preserve"> 100%, riigi kinnisvararegistri kood KV</w:t>
      </w:r>
      <w:r w:rsidR="001B4438">
        <w:t>111761</w:t>
      </w:r>
      <w:r w:rsidR="001B4438" w:rsidRPr="00D06303">
        <w:t>).</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rsidR="006F18F9" w:rsidRPr="00D06303" w:rsidRDefault="006F18F9" w:rsidP="006F18F9">
      <w:pPr>
        <w:pStyle w:val="Laad3"/>
        <w:numPr>
          <w:ilvl w:val="0"/>
          <w:numId w:val="0"/>
        </w:numPr>
        <w:ind w:left="720" w:hanging="720"/>
      </w:pPr>
      <w:r w:rsidRPr="00D06303">
        <w:t>2.2.1.</w:t>
      </w:r>
      <w:r w:rsidRPr="00D06303">
        <w:tab/>
      </w:r>
      <w:r w:rsidR="00FE4EE2">
        <w:t>Haaviku tee 34a</w:t>
      </w:r>
      <w:r w:rsidRPr="00D06303">
        <w:rPr>
          <w:color w:val="000000"/>
        </w:rPr>
        <w:t xml:space="preserve"> kinnisasja </w:t>
      </w:r>
      <w:r w:rsidR="00FE4EE2">
        <w:rPr>
          <w:color w:val="000000"/>
        </w:rPr>
        <w:t>turu</w:t>
      </w:r>
      <w:r w:rsidRPr="00D06303">
        <w:rPr>
          <w:color w:val="000000"/>
        </w:rPr>
        <w:t xml:space="preserve">väärtus on </w:t>
      </w:r>
      <w:r w:rsidR="00FE4EE2">
        <w:rPr>
          <w:color w:val="000000"/>
        </w:rPr>
        <w:t>9 900</w:t>
      </w:r>
      <w:r w:rsidRPr="00D06303">
        <w:rPr>
          <w:color w:val="000000"/>
        </w:rPr>
        <w:t xml:space="preserve"> eurot;</w:t>
      </w:r>
      <w:r w:rsidRPr="00D06303">
        <w:t xml:space="preserve"> </w:t>
      </w:r>
    </w:p>
    <w:p w:rsidR="006F18F9" w:rsidRPr="00D06303" w:rsidRDefault="006F18F9" w:rsidP="006F18F9">
      <w:pPr>
        <w:pStyle w:val="Laad3"/>
        <w:numPr>
          <w:ilvl w:val="0"/>
          <w:numId w:val="0"/>
        </w:numPr>
        <w:ind w:left="720" w:hanging="720"/>
      </w:pPr>
      <w:r w:rsidRPr="00D06303">
        <w:t>2.2.2.</w:t>
      </w:r>
      <w:r w:rsidRPr="00D06303">
        <w:tab/>
      </w:r>
      <w:r w:rsidR="00FE4EE2">
        <w:t>Tori</w:t>
      </w:r>
      <w:r w:rsidRPr="00D06303">
        <w:t xml:space="preserve"> vald on kohustatud omandatavat kinnisasja</w:t>
      </w:r>
      <w:r>
        <w:t xml:space="preserve"> kasutama sihtotstarbeliselt.</w:t>
      </w:r>
      <w:r w:rsidRPr="00D06303">
        <w:t xml:space="preserve"> </w:t>
      </w:r>
      <w:r>
        <w:t>M</w:t>
      </w:r>
      <w:r w:rsidRPr="00D06303">
        <w:t xml:space="preserve">ittesihtotstarbelise kasutamise korral on riigil õigus nõuda </w:t>
      </w:r>
      <w:r>
        <w:t xml:space="preserve">kinnisasja omandanud isikult </w:t>
      </w:r>
      <w:r w:rsidRPr="00D06303">
        <w:t>leppetrahvi</w:t>
      </w:r>
      <w:r>
        <w:t>, mille suurus on vähemalt</w:t>
      </w:r>
      <w:r w:rsidRPr="00D06303">
        <w:t xml:space="preserve"> </w:t>
      </w:r>
      <w:r>
        <w:t>25</w:t>
      </w:r>
      <w:r w:rsidRPr="00D06303">
        <w:t>%</w:t>
      </w:r>
      <w:r>
        <w:t>, kuid mitte rohkem kui 100%</w:t>
      </w:r>
      <w:r w:rsidRPr="00D06303">
        <w:t xml:space="preserve"> vara väärtusest selle üleandmise hetkel;</w:t>
      </w:r>
    </w:p>
    <w:p w:rsidR="006F18F9" w:rsidRPr="00D06303" w:rsidRDefault="006F18F9" w:rsidP="006F18F9">
      <w:pPr>
        <w:pStyle w:val="Laad3"/>
        <w:numPr>
          <w:ilvl w:val="0"/>
          <w:numId w:val="0"/>
        </w:numPr>
        <w:ind w:left="720" w:hanging="720"/>
      </w:pPr>
      <w:r w:rsidRPr="00D06303">
        <w:t>2.2.3.</w:t>
      </w:r>
      <w:r w:rsidRPr="00D06303">
        <w:tab/>
      </w:r>
      <w:r w:rsidRPr="00122DD9">
        <w:t xml:space="preserve">kui </w:t>
      </w:r>
      <w:r w:rsidR="00FE4EE2">
        <w:t>Tori</w:t>
      </w:r>
      <w:r>
        <w:t xml:space="preserve"> vald</w:t>
      </w:r>
      <w:r w:rsidRPr="00122DD9">
        <w:t xml:space="preserve"> omandatud kinnisasja võõrandab või koormab hoonestusõigusega, peab omandaja hüvitama riigile 50% vara harilikust väärtusest, mis sellel oli tema poolt omandamise hetkel</w:t>
      </w:r>
      <w:r>
        <w:t>.</w:t>
      </w:r>
      <w:r w:rsidRPr="0086005B">
        <w:t xml:space="preserve"> </w:t>
      </w:r>
      <w:r>
        <w:t>Riik arvab hüvitise suurusest maha kohaliku omavalitsuse üksuse poolt kinnisasjale tehtud kasulikud kulutused, kui nendega on kinnisasja oluliselt parendatud. Hüvitist ei pea tasuma, kui kohaliku omavalitsuse üksus on oma eelarvevahenditega püstitanud kinnisasjale hoone, mis oli vajalik ülesande täitmiseks, milleks riik kinnisasja talle üle andis;</w:t>
      </w:r>
    </w:p>
    <w:p w:rsidR="006F18F9" w:rsidRPr="00D06303" w:rsidRDefault="006F18F9" w:rsidP="006F18F9">
      <w:pPr>
        <w:pStyle w:val="Laad3"/>
        <w:numPr>
          <w:ilvl w:val="0"/>
          <w:numId w:val="0"/>
        </w:numPr>
        <w:ind w:left="720" w:hanging="720"/>
      </w:pPr>
      <w:r w:rsidRPr="00D06303">
        <w:t>2.2.4.</w:t>
      </w:r>
      <w:r w:rsidRPr="00D06303">
        <w:tab/>
        <w:t xml:space="preserve">kui </w:t>
      </w:r>
      <w:r w:rsidR="00FE4EE2">
        <w:t>Tori</w:t>
      </w:r>
      <w:r w:rsidRPr="00D06303">
        <w:t xml:space="preserve"> vald võõrandab kinnisasja või seab sellele hoonestusõiguse kohaliku omavalitsuse valitseva mõju all oleva eraõigusliku juriidilise isiku kasuks, siis punkti 2.2.3 ei kohaldata, välja arvatud juhul, kui juriidiline isik võõrandab omandatud kinnisasja või hoonestusõiguse või seab omandatud kinnisasjale hoonestusõiguse;</w:t>
      </w:r>
    </w:p>
    <w:p w:rsidR="006F18F9" w:rsidRPr="00D06303" w:rsidRDefault="006F18F9" w:rsidP="006F18F9">
      <w:pPr>
        <w:pStyle w:val="Laad3"/>
        <w:numPr>
          <w:ilvl w:val="0"/>
          <w:numId w:val="0"/>
        </w:numPr>
        <w:ind w:left="720" w:hanging="720"/>
      </w:pPr>
      <w:r w:rsidRPr="00D06303">
        <w:t>2.2.5.</w:t>
      </w:r>
      <w:r w:rsidRPr="00D06303">
        <w:tab/>
      </w:r>
      <w:r w:rsidR="00FE4EE2">
        <w:t>Tori</w:t>
      </w:r>
      <w:r w:rsidRPr="00D06303">
        <w:t xml:space="preserve"> Vallavalitsusel on kohustus teatada koheselt </w:t>
      </w:r>
      <w:r>
        <w:t>riigivara valitsejat</w:t>
      </w:r>
      <w:r w:rsidRPr="00D06303">
        <w:t xml:space="preserve"> omandatava kinnisasja võõrandamisest või hoonestusõigusega koormamisest</w:t>
      </w:r>
      <w:r>
        <w:t xml:space="preserve"> ning selgitada välja kinnisasja vajalikkus riigile</w:t>
      </w:r>
      <w:r w:rsidRPr="00D06303">
        <w:t>;</w:t>
      </w:r>
    </w:p>
    <w:p w:rsidR="006F18F9" w:rsidRPr="00D06303" w:rsidRDefault="006F18F9" w:rsidP="006F18F9">
      <w:pPr>
        <w:pStyle w:val="Laad3"/>
        <w:numPr>
          <w:ilvl w:val="0"/>
          <w:numId w:val="0"/>
        </w:numPr>
        <w:ind w:left="720" w:hanging="720"/>
      </w:pPr>
      <w:r w:rsidRPr="00D06303">
        <w:t>2.2.6.</w:t>
      </w:r>
      <w:r w:rsidRPr="00D06303">
        <w:tab/>
        <w:t xml:space="preserve">kinnisasja võõrandamisega seotud kulud kohustub tasuma </w:t>
      </w:r>
      <w:r w:rsidR="00FE4EE2">
        <w:t>Tori</w:t>
      </w:r>
      <w:r w:rsidR="00227775">
        <w:t xml:space="preserve"> </w:t>
      </w:r>
      <w:r w:rsidRPr="00D06303">
        <w:t>Vallavalitsus;</w:t>
      </w:r>
    </w:p>
    <w:p w:rsidR="006F18F9" w:rsidRPr="00D06303" w:rsidRDefault="006F18F9" w:rsidP="006F18F9">
      <w:pPr>
        <w:pStyle w:val="Laad3"/>
        <w:numPr>
          <w:ilvl w:val="0"/>
          <w:numId w:val="0"/>
        </w:numPr>
        <w:ind w:left="720" w:hanging="720"/>
      </w:pPr>
      <w:r w:rsidRPr="00D06303">
        <w:t>2.2.7.</w:t>
      </w:r>
      <w:r w:rsidRPr="00D06303">
        <w:tab/>
        <w:t>lepingu tingimuste muutmine on lubatud, kui see ei kahjusta riigi kui lepingupoole huve.</w:t>
      </w:r>
    </w:p>
    <w:p w:rsidR="006F18F9" w:rsidRPr="00D06303" w:rsidRDefault="006F18F9" w:rsidP="006F18F9">
      <w:pPr>
        <w:pStyle w:val="Laad1"/>
        <w:numPr>
          <w:ilvl w:val="0"/>
          <w:numId w:val="0"/>
        </w:numPr>
      </w:pPr>
      <w:r w:rsidRPr="00D06303">
        <w:t>2.3.</w:t>
      </w:r>
      <w:r>
        <w:t xml:space="preserve"> </w:t>
      </w:r>
      <w:r>
        <w:tab/>
      </w:r>
      <w:r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r w:rsidR="002C5CDC">
        <w:t>Tori</w:t>
      </w:r>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7170DA">
          <w:rPr>
            <w:noProof/>
          </w:rPr>
          <w:t>4</w:t>
        </w:r>
        <w:r>
          <w:fldChar w:fldCharType="end"/>
        </w:r>
      </w:p>
    </w:sdtContent>
  </w:sdt>
  <w:p w:rsidR="00335D31" w:rsidRDefault="007170D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32A50"/>
    <w:rsid w:val="000344A8"/>
    <w:rsid w:val="00083681"/>
    <w:rsid w:val="000B7430"/>
    <w:rsid w:val="000C1C0C"/>
    <w:rsid w:val="000D4931"/>
    <w:rsid w:val="000E1FCD"/>
    <w:rsid w:val="00105D83"/>
    <w:rsid w:val="00117294"/>
    <w:rsid w:val="00187205"/>
    <w:rsid w:val="001B4438"/>
    <w:rsid w:val="001D39CB"/>
    <w:rsid w:val="001F47FA"/>
    <w:rsid w:val="00227775"/>
    <w:rsid w:val="00252905"/>
    <w:rsid w:val="002865B7"/>
    <w:rsid w:val="002C5CDC"/>
    <w:rsid w:val="002F0DA7"/>
    <w:rsid w:val="002F7F8A"/>
    <w:rsid w:val="00313C8E"/>
    <w:rsid w:val="00322A92"/>
    <w:rsid w:val="0039637A"/>
    <w:rsid w:val="004178EC"/>
    <w:rsid w:val="00425469"/>
    <w:rsid w:val="00475E04"/>
    <w:rsid w:val="00623300"/>
    <w:rsid w:val="00631AB8"/>
    <w:rsid w:val="006438CF"/>
    <w:rsid w:val="00654DB2"/>
    <w:rsid w:val="00680A1C"/>
    <w:rsid w:val="006B04AD"/>
    <w:rsid w:val="006F18F9"/>
    <w:rsid w:val="00706EFD"/>
    <w:rsid w:val="007170DA"/>
    <w:rsid w:val="00720C8C"/>
    <w:rsid w:val="0073564C"/>
    <w:rsid w:val="00744281"/>
    <w:rsid w:val="00780131"/>
    <w:rsid w:val="0079046D"/>
    <w:rsid w:val="007F24C3"/>
    <w:rsid w:val="00866017"/>
    <w:rsid w:val="0091409C"/>
    <w:rsid w:val="00976E67"/>
    <w:rsid w:val="00994EBA"/>
    <w:rsid w:val="009B23F0"/>
    <w:rsid w:val="00A91B18"/>
    <w:rsid w:val="00A93030"/>
    <w:rsid w:val="00AA5C06"/>
    <w:rsid w:val="00AE14AF"/>
    <w:rsid w:val="00B93ACC"/>
    <w:rsid w:val="00BA1114"/>
    <w:rsid w:val="00C862F0"/>
    <w:rsid w:val="00C87DED"/>
    <w:rsid w:val="00CC0C89"/>
    <w:rsid w:val="00CC4CA6"/>
    <w:rsid w:val="00CD4CEC"/>
    <w:rsid w:val="00D979D0"/>
    <w:rsid w:val="00DB736C"/>
    <w:rsid w:val="00DC5BE4"/>
    <w:rsid w:val="00DE54CB"/>
    <w:rsid w:val="00E24DE2"/>
    <w:rsid w:val="00E3524C"/>
    <w:rsid w:val="00E62074"/>
    <w:rsid w:val="00E94748"/>
    <w:rsid w:val="00EE6954"/>
    <w:rsid w:val="00F131BE"/>
    <w:rsid w:val="00F45201"/>
    <w:rsid w:val="00FD40F4"/>
    <w:rsid w:val="00FE248F"/>
    <w:rsid w:val="00FE4EE2"/>
    <w:rsid w:val="00FF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0E5B"/>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6F18F9"/>
    <w:pPr>
      <w:spacing w:after="0" w:line="240" w:lineRule="auto"/>
      <w:jc w:val="both"/>
    </w:pPr>
    <w:rPr>
      <w:rFonts w:ascii="Times New Roman" w:eastAsia="SimSun" w:hAnsi="Times New Roman" w:cs="Times New Roman"/>
      <w:kern w:val="1"/>
      <w:sz w:val="24"/>
      <w:szCs w:val="24"/>
      <w:lang w:val="et-EE" w:eastAsia="zh-CN"/>
    </w:rPr>
  </w:style>
  <w:style w:type="paragraph" w:styleId="Jutumullitekst">
    <w:name w:val="Balloon Text"/>
    <w:basedOn w:val="Normaallaad"/>
    <w:link w:val="JutumullitekstMrk"/>
    <w:uiPriority w:val="99"/>
    <w:semiHidden/>
    <w:unhideWhenUsed/>
    <w:rsid w:val="0062330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23300"/>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1205</Words>
  <Characters>6995</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30</cp:revision>
  <cp:lastPrinted>2023-08-28T10:55:00Z</cp:lastPrinted>
  <dcterms:created xsi:type="dcterms:W3CDTF">2023-08-28T08:11:00Z</dcterms:created>
  <dcterms:modified xsi:type="dcterms:W3CDTF">2023-08-31T10:15:00Z</dcterms:modified>
</cp:coreProperties>
</file>